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635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551"/>
        <w:gridCol w:w="1559"/>
        <w:gridCol w:w="2694"/>
        <w:gridCol w:w="3118"/>
        <w:gridCol w:w="2552"/>
      </w:tblGrid>
      <w:tr w:rsidR="004373AF" w:rsidRPr="0060603E" w:rsidTr="00736915">
        <w:trPr>
          <w:trHeight w:val="1035"/>
        </w:trPr>
        <w:tc>
          <w:tcPr>
            <w:tcW w:w="534" w:type="dxa"/>
            <w:shd w:val="clear" w:color="000000" w:fill="FFFFFF"/>
            <w:vAlign w:val="center"/>
          </w:tcPr>
          <w:p w:rsidR="004373AF" w:rsidRPr="00744EB3" w:rsidRDefault="004373AF" w:rsidP="00736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4373AF" w:rsidRPr="00744EB3" w:rsidRDefault="004373AF" w:rsidP="00736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Полное наименование ОУ                                 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(в соответствии с лицензией)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4373AF" w:rsidRPr="00744EB3" w:rsidRDefault="004373AF" w:rsidP="00736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Адрес (индекс, область, город (село, деревня), улица, дом, корпус</w:t>
            </w:r>
            <w:proofErr w:type="gramEnd"/>
          </w:p>
        </w:tc>
        <w:tc>
          <w:tcPr>
            <w:tcW w:w="1559" w:type="dxa"/>
            <w:shd w:val="clear" w:color="000000" w:fill="FFFFFF"/>
            <w:vAlign w:val="center"/>
          </w:tcPr>
          <w:p w:rsidR="004373AF" w:rsidRPr="00744EB3" w:rsidRDefault="004373AF" w:rsidP="00736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Телефон с кодом города          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:rsidR="004373AF" w:rsidRPr="00744EB3" w:rsidRDefault="004373AF" w:rsidP="00736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3118" w:type="dxa"/>
            <w:shd w:val="clear" w:color="000000" w:fill="FFFFFF"/>
            <w:vAlign w:val="center"/>
          </w:tcPr>
          <w:p w:rsidR="004373AF" w:rsidRPr="00744EB3" w:rsidRDefault="004373AF" w:rsidP="00736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Ф.И.О. директора (полностью)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4373AF" w:rsidRPr="00744EB3" w:rsidRDefault="00947C07" w:rsidP="007369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Задачи</w:t>
            </w:r>
            <w:bookmarkStart w:id="0" w:name="_GoBack"/>
            <w:bookmarkEnd w:id="0"/>
            <w:r w:rsidR="004373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функции</w:t>
            </w:r>
          </w:p>
        </w:tc>
      </w:tr>
      <w:tr w:rsidR="004373AF" w:rsidRPr="00DA04FB" w:rsidTr="004373AF">
        <w:trPr>
          <w:trHeight w:val="1035"/>
        </w:trPr>
        <w:tc>
          <w:tcPr>
            <w:tcW w:w="534" w:type="dxa"/>
            <w:shd w:val="clear" w:color="000000" w:fill="FFFFFF"/>
            <w:hideMark/>
          </w:tcPr>
          <w:p w:rsidR="004373AF" w:rsidRPr="00744EB3" w:rsidRDefault="004373AF" w:rsidP="00437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35" w:type="dxa"/>
            <w:shd w:val="clear" w:color="000000" w:fill="FFFFFF"/>
            <w:hideMark/>
          </w:tcPr>
          <w:p w:rsidR="004373AF" w:rsidRPr="00744EB3" w:rsidRDefault="004373AF" w:rsidP="00437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Песчановская</w:t>
            </w:r>
            <w:proofErr w:type="spellEnd"/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начальная  общеобразовательная школа филиал муниципального автономного общеобразовательного учреждения </w:t>
            </w:r>
            <w:proofErr w:type="spellStart"/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Огневская</w:t>
            </w:r>
            <w:proofErr w:type="spellEnd"/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средняя общеобразовательная школа</w:t>
            </w:r>
          </w:p>
        </w:tc>
        <w:tc>
          <w:tcPr>
            <w:tcW w:w="2551" w:type="dxa"/>
            <w:shd w:val="clear" w:color="000000" w:fill="FFFFFF"/>
            <w:hideMark/>
          </w:tcPr>
          <w:p w:rsidR="004373AF" w:rsidRPr="00744EB3" w:rsidRDefault="004373AF" w:rsidP="00437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627425,Тюменская </w:t>
            </w:r>
            <w:proofErr w:type="spellStart"/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область,Ка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есчаное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ул.Школьная</w:t>
            </w:r>
            <w:proofErr w:type="spellEnd"/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      д.20</w:t>
            </w:r>
          </w:p>
        </w:tc>
        <w:tc>
          <w:tcPr>
            <w:tcW w:w="1559" w:type="dxa"/>
            <w:shd w:val="clear" w:color="000000" w:fill="FFFFFF"/>
            <w:hideMark/>
          </w:tcPr>
          <w:p w:rsidR="004373AF" w:rsidRPr="00744EB3" w:rsidRDefault="004373AF" w:rsidP="00437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(34553)32529</w:t>
            </w:r>
          </w:p>
        </w:tc>
        <w:tc>
          <w:tcPr>
            <w:tcW w:w="2694" w:type="dxa"/>
            <w:shd w:val="clear" w:color="000000" w:fill="FFFFFF"/>
            <w:hideMark/>
          </w:tcPr>
          <w:p w:rsidR="004373AF" w:rsidRPr="00744EB3" w:rsidRDefault="004373AF" w:rsidP="00437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73AF" w:rsidRPr="00744EB3" w:rsidRDefault="004373AF" w:rsidP="00437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73AF" w:rsidRPr="00744EB3" w:rsidRDefault="004373AF" w:rsidP="00437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373AF" w:rsidRPr="00744EB3" w:rsidRDefault="004373AF" w:rsidP="00437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4E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mouognjovskayash@mail.ru</w:t>
            </w:r>
          </w:p>
        </w:tc>
        <w:tc>
          <w:tcPr>
            <w:tcW w:w="3118" w:type="dxa"/>
            <w:shd w:val="clear" w:color="000000" w:fill="FFFFFF"/>
            <w:hideMark/>
          </w:tcPr>
          <w:p w:rsidR="004373AF" w:rsidRPr="00744EB3" w:rsidRDefault="004373AF" w:rsidP="004373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Барнёва</w:t>
            </w:r>
            <w:proofErr w:type="spellEnd"/>
            <w:r w:rsidRPr="00744E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Наталья Григорьевна</w:t>
            </w:r>
          </w:p>
        </w:tc>
        <w:tc>
          <w:tcPr>
            <w:tcW w:w="2552" w:type="dxa"/>
            <w:shd w:val="clear" w:color="000000" w:fill="FFFFFF"/>
          </w:tcPr>
          <w:p w:rsidR="004373AF" w:rsidRPr="00DA04FB" w:rsidRDefault="004373AF" w:rsidP="004373AF">
            <w:pPr>
              <w:tabs>
                <w:tab w:val="left" w:pos="233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04FB">
              <w:rPr>
                <w:rFonts w:ascii="Times New Roman" w:hAnsi="Times New Roman"/>
                <w:sz w:val="20"/>
                <w:szCs w:val="20"/>
              </w:rPr>
              <w:t>Реализация прав граждан на образование, гарантия общедоступности и бесплатности дошкольного,   начального общего, основного общего и среднего (полного) общего образования, специального (коррекционного) образования для детей с ограниченными возможностями здоровья</w:t>
            </w:r>
          </w:p>
          <w:p w:rsidR="004373AF" w:rsidRPr="00DA04FB" w:rsidRDefault="004373AF" w:rsidP="004373AF">
            <w:pPr>
              <w:tabs>
                <w:tab w:val="left" w:pos="2336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A04FB">
              <w:rPr>
                <w:rFonts w:ascii="Times New Roman" w:hAnsi="Times New Roman"/>
                <w:sz w:val="20"/>
                <w:szCs w:val="20"/>
              </w:rPr>
              <w:t>Формирование общей культуры личности обучающихся, их духовно-нравственное, социальное, личностное и интеллектуальное развитие, создание основы для самостоятельной реализации учебной деятельности, обеспечивающей социальную успешность</w:t>
            </w:r>
          </w:p>
        </w:tc>
      </w:tr>
    </w:tbl>
    <w:p w:rsidR="00646CB2" w:rsidRDefault="00646CB2"/>
    <w:sectPr w:rsidR="00646CB2" w:rsidSect="004373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3AF"/>
    <w:rsid w:val="004373AF"/>
    <w:rsid w:val="00646CB2"/>
    <w:rsid w:val="0094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Быков Юрий Алексеевич</cp:lastModifiedBy>
  <cp:revision>3</cp:revision>
  <dcterms:created xsi:type="dcterms:W3CDTF">2015-05-21T07:46:00Z</dcterms:created>
  <dcterms:modified xsi:type="dcterms:W3CDTF">2015-05-22T09:46:00Z</dcterms:modified>
</cp:coreProperties>
</file>